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3"/>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F44AC7">
              <w:rPr>
                <w:rFonts w:ascii="Times New Roman" w:eastAsia="Times New Roman" w:hAnsi="Times New Roman"/>
                <w:snapToGrid w:val="0"/>
                <w:sz w:val="24"/>
                <w:szCs w:val="24"/>
                <w:lang w:eastAsia="ru-RU"/>
              </w:rPr>
              <w:t>774</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34E2B">
              <w:rPr>
                <w:rFonts w:ascii="Times New Roman" w:eastAsia="Times New Roman" w:hAnsi="Times New Roman"/>
                <w:snapToGrid w:val="0"/>
                <w:sz w:val="24"/>
                <w:szCs w:val="24"/>
                <w:lang w:eastAsia="ru-RU"/>
              </w:rPr>
              <w:t>15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E1669">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34E2B" w:rsidRPr="00B34E2B">
        <w:rPr>
          <w:rFonts w:ascii="Times New Roman" w:eastAsia="Times New Roman" w:hAnsi="Times New Roman"/>
          <w:b/>
          <w:snapToGrid w:val="0"/>
          <w:sz w:val="24"/>
          <w:szCs w:val="24"/>
          <w:lang w:eastAsia="ru-RU"/>
        </w:rPr>
        <w:t>оказание услуг по внеплановому ремонту легковых автомашин и микроавтобусов</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34E2B" w:rsidRPr="00B34E2B">
        <w:rPr>
          <w:rFonts w:ascii="Times New Roman" w:eastAsia="Times New Roman" w:hAnsi="Times New Roman"/>
          <w:snapToGrid w:val="0"/>
          <w:color w:val="000000"/>
          <w:sz w:val="24"/>
          <w:szCs w:val="24"/>
          <w:lang w:eastAsia="ru-RU"/>
        </w:rPr>
        <w:t>двадцать две тысячи сомони, 00 дирам</w:t>
      </w:r>
      <w:r w:rsidR="00FB3D2C" w:rsidRPr="00FB3D2C">
        <w:rPr>
          <w:rFonts w:ascii="Times New Roman" w:eastAsia="Times New Roman" w:hAnsi="Times New Roman"/>
          <w:snapToGrid w:val="0"/>
          <w:color w:val="000000"/>
          <w:sz w:val="24"/>
          <w:szCs w:val="24"/>
          <w:lang w:eastAsia="ru-RU"/>
        </w:rPr>
        <w:t xml:space="preserve"> (</w:t>
      </w:r>
      <w:r w:rsidR="00B34E2B" w:rsidRPr="00B34E2B">
        <w:rPr>
          <w:rFonts w:ascii="Times New Roman" w:eastAsia="Times New Roman" w:hAnsi="Times New Roman"/>
          <w:b/>
          <w:snapToGrid w:val="0"/>
          <w:color w:val="000000"/>
          <w:sz w:val="24"/>
          <w:szCs w:val="24"/>
          <w:lang w:eastAsia="ru-RU"/>
        </w:rPr>
        <w:t>22 000,00</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D0464E">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B34E2B">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 xml:space="preserve">» </w:t>
      </w:r>
      <w:r w:rsidR="000E1669">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D0464E">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B34E2B">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E1669">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34E2B">
        <w:rPr>
          <w:rFonts w:ascii="Times New Roman" w:eastAsia="Times New Roman" w:hAnsi="Times New Roman"/>
          <w:b/>
          <w:sz w:val="24"/>
          <w:szCs w:val="24"/>
          <w:lang w:eastAsia="ru-RU"/>
        </w:rPr>
        <w:t>23</w:t>
      </w:r>
      <w:r w:rsidRPr="004B0783">
        <w:rPr>
          <w:rFonts w:ascii="Times New Roman" w:eastAsia="Times New Roman" w:hAnsi="Times New Roman"/>
          <w:b/>
          <w:sz w:val="24"/>
          <w:szCs w:val="24"/>
          <w:lang w:eastAsia="ru-RU"/>
        </w:rPr>
        <w:t xml:space="preserve">» </w:t>
      </w:r>
      <w:r w:rsidR="000E1669">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B34E2B">
        <w:rPr>
          <w:rFonts w:ascii="Times New Roman" w:eastAsia="Times New Roman" w:hAnsi="Times New Roman"/>
          <w:bCs/>
          <w:snapToGrid w:val="0"/>
          <w:sz w:val="24"/>
          <w:szCs w:val="24"/>
          <w:lang w:eastAsia="ru-RU"/>
        </w:rPr>
        <w:t>6</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0E1669" w:rsidRPr="00C808B8" w:rsidRDefault="000E1669" w:rsidP="004B0783">
      <w:pPr>
        <w:spacing w:after="0" w:line="240" w:lineRule="atLeast"/>
        <w:jc w:val="both"/>
        <w:outlineLvl w:val="1"/>
        <w:rPr>
          <w:rFonts w:ascii="Times New Roman" w:eastAsia="Times New Roman" w:hAnsi="Times New Roman"/>
          <w:snapToGrid w:val="0"/>
          <w:sz w:val="16"/>
          <w:szCs w:val="16"/>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AE0430"/>
    <w:rsid w:val="00B16D95"/>
    <w:rsid w:val="00B21B88"/>
    <w:rsid w:val="00B34E2B"/>
    <w:rsid w:val="00B36D2E"/>
    <w:rsid w:val="00B4219F"/>
    <w:rsid w:val="00B45B2F"/>
    <w:rsid w:val="00B506A5"/>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44AC7"/>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F54C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6EFD8-98D6-4614-A17F-74DDE8504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Pages>
  <Words>1381</Words>
  <Characters>7872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109</cp:revision>
  <cp:lastPrinted>2021-12-10T04:16:00Z</cp:lastPrinted>
  <dcterms:created xsi:type="dcterms:W3CDTF">2020-11-25T09:11:00Z</dcterms:created>
  <dcterms:modified xsi:type="dcterms:W3CDTF">2021-12-16T07:31:00Z</dcterms:modified>
</cp:coreProperties>
</file>